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35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13/5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17/5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Bán anh em xa mua láng giềng gần .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13/5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35: Tiết 1: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Tổng kết năm học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Ôn tập tiết 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71: Tiết 2:</w:t>
            </w:r>
            <w:r>
              <w:rPr>
                <w:bCs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bCs/>
                <w:sz w:val="28"/>
                <w:szCs w:val="28"/>
                <w:lang w:val="en-MY"/>
              </w:rPr>
              <w:t xml:space="preserve"> –T</w:t>
            </w:r>
            <w:r>
              <w:rPr>
                <w:bCs/>
                <w:sz w:val="28"/>
                <w:szCs w:val="28"/>
                <w:highlight w:val="white"/>
                <w:lang w:val="en-MY"/>
              </w:rPr>
              <w:t>rang 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Ôn tập tiết 2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14/5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72: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>Ôn tập tiết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>5: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An toàn giao thông đường thủy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  <w:lang w:val="en-MY"/>
              </w:rPr>
              <w:t>Tổng kết môn học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b w:val="0"/>
                <w:bCs w:val="0"/>
                <w:i/>
                <w:sz w:val="28"/>
                <w:szCs w:val="28"/>
              </w:rPr>
              <w:t>Ôn tập cuối năm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</w:rPr>
              <w:t>Đánh giá cuối năm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35: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Hồ sơ trải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15/5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>Ôn tập tiết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Ôn tập tiết 5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73: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Kiểm tra cuối HK2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16/5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73: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Kiểm tra đọc (tiết 6)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17/5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73: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MY"/>
              </w:rPr>
              <w:t xml:space="preserve">Kiểm tra viết (tiết 7)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b w:val="0"/>
                <w:bCs w:val="0"/>
                <w:i/>
                <w:sz w:val="28"/>
                <w:szCs w:val="28"/>
              </w:rPr>
              <w:t>Kiểm tra cuối năm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white"/>
                <w:lang w:val="en-MY"/>
              </w:rPr>
              <w:t>Tổng kết môn học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35: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Chia sẻ yêu thương.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1634517A"/>
    <w:rsid w:val="2882485F"/>
    <w:rsid w:val="34321642"/>
    <w:rsid w:val="45BF173A"/>
    <w:rsid w:val="65191D7E"/>
    <w:rsid w:val="6AF92EF1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2024-05-14T00:50:57Z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3F097AA6D0A64E518829CFF07A5163C5_12</vt:lpwstr>
  </property>
</Properties>
</file>